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附件</w:t>
      </w:r>
    </w:p>
    <w:p>
      <w:pPr>
        <w:rPr>
          <w:rFonts w:hint="eastAsia" w:ascii="黑体" w:hAnsi="宋体" w:eastAsia="黑体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-11"/>
          <w:sz w:val="44"/>
          <w:szCs w:val="44"/>
        </w:rPr>
        <w:t>2024年测绘地理信息科普摄影作品征集清单</w:t>
      </w:r>
    </w:p>
    <w:p>
      <w:pPr>
        <w:spacing w:line="320" w:lineRule="exact"/>
        <w:ind w:firstLine="969" w:firstLineChars="303"/>
        <w:rPr>
          <w:rFonts w:hint="eastAsia" w:ascii="仿宋_GB2312" w:hAnsi="仿宋_GB2312" w:eastAsia="仿宋_GB2312" w:cs="仿宋_GB2312"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59"/>
        <w:gridCol w:w="1405"/>
        <w:gridCol w:w="1130"/>
        <w:gridCol w:w="1294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作者/联系人</w:t>
            </w: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通信地址/单位名称</w:t>
            </w:r>
          </w:p>
        </w:tc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2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作品主题</w:t>
            </w: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作品说明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130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4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130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4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130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4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130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4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130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4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40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130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4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  <w:tc>
          <w:tcPr>
            <w:tcW w:w="1295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</w:rPr>
            </w:pPr>
          </w:p>
        </w:tc>
      </w:tr>
    </w:tbl>
    <w:p>
      <w:pPr>
        <w:spacing w:line="320" w:lineRule="exact"/>
        <w:ind w:firstLine="969" w:firstLineChars="303"/>
        <w:rPr>
          <w:rFonts w:hint="eastAsia" w:ascii="仿宋_GB2312" w:hAnsi="仿宋_GB2312" w:eastAsia="仿宋_GB2312" w:cs="仿宋_GB2312"/>
          <w:sz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NGE2YzE2ZDQ1MzQyZGZlZmQxMWRlOWRmMGM4OTcifQ=="/>
  </w:docVars>
  <w:rsids>
    <w:rsidRoot w:val="31B41DBE"/>
    <w:rsid w:val="31B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ESI宋体-GB2312" w:hAnsi="CESI宋体-GB2312" w:eastAsia="CESI宋体-GB2312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2024-06-07T07:11:00Z</dcterms:created>
  <dc:creator>a</dc:creator>
  <cp:lastModifiedBy>a</cp:lastModifiedBy>
  <dcterms:modified xsi:type="dcterms:W3CDTF">2024-06-07T07:11:58Z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20713517F72641298F6B5AE075C4B0ED_11</vt:lpwstr>
  </property>
</Properties>
</file>