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spacing w:before="200" w:line="215" w:lineRule="auto"/>
        <w:ind w:left="1245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43"/>
          <w:szCs w:val="43"/>
        </w:rPr>
        <w:t>第四届江西省科普微视频创作大赛</w:t>
      </w:r>
    </w:p>
    <w:p>
      <w:pPr>
        <w:spacing w:before="13" w:line="210" w:lineRule="auto"/>
        <w:ind w:left="2980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z w:val="43"/>
          <w:szCs w:val="43"/>
        </w:rPr>
        <w:t>（社会）</w:t>
      </w:r>
      <w:r>
        <w:rPr>
          <w:rFonts w:ascii="微软雅黑" w:hAnsi="微软雅黑" w:eastAsia="微软雅黑" w:cs="微软雅黑"/>
          <w:spacing w:val="-40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3"/>
          <w:szCs w:val="43"/>
        </w:rPr>
        <w:t>自荐表</w:t>
      </w:r>
    </w:p>
    <w:bookmarkEnd w:id="0"/>
    <w:p>
      <w:pPr>
        <w:spacing w:before="78" w:line="219" w:lineRule="auto"/>
        <w:ind w:left="4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 xml:space="preserve">自荐机构（个人）名称：                              </w:t>
      </w:r>
      <w:r>
        <w:rPr>
          <w:rFonts w:ascii="宋体" w:hAnsi="宋体" w:eastAsia="宋体" w:cs="宋体"/>
          <w:spacing w:val="-4"/>
          <w:sz w:val="22"/>
          <w:szCs w:val="22"/>
        </w:rPr>
        <w:t xml:space="preserve">   自荐时间：</w:t>
      </w:r>
    </w:p>
    <w:tbl>
      <w:tblPr>
        <w:tblStyle w:val="5"/>
        <w:tblW w:w="9017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16"/>
        <w:gridCol w:w="246"/>
        <w:gridCol w:w="1417"/>
        <w:gridCol w:w="612"/>
        <w:gridCol w:w="845"/>
        <w:gridCol w:w="749"/>
        <w:gridCol w:w="599"/>
        <w:gridCol w:w="1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52" w:type="dxa"/>
            <w:vAlign w:val="top"/>
          </w:tcPr>
          <w:p>
            <w:pPr>
              <w:pStyle w:val="4"/>
              <w:spacing w:before="228" w:line="220" w:lineRule="auto"/>
              <w:ind w:left="248"/>
            </w:pPr>
            <w:r>
              <w:rPr>
                <w:b/>
                <w:bCs/>
                <w:spacing w:val="-5"/>
              </w:rPr>
              <w:t>作品名称</w:t>
            </w:r>
          </w:p>
        </w:tc>
        <w:tc>
          <w:tcPr>
            <w:tcW w:w="756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52" w:type="dxa"/>
            <w:vAlign w:val="top"/>
          </w:tcPr>
          <w:p>
            <w:pPr>
              <w:pStyle w:val="4"/>
              <w:spacing w:before="287" w:line="264" w:lineRule="auto"/>
              <w:ind w:left="486" w:right="483"/>
            </w:pPr>
            <w:r>
              <w:rPr>
                <w:b/>
                <w:bCs/>
                <w:spacing w:val="-7"/>
              </w:rPr>
              <w:t>视频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4536" w:type="dxa"/>
            <w:gridSpan w:val="5"/>
            <w:vAlign w:val="top"/>
          </w:tcPr>
          <w:p>
            <w:pPr>
              <w:pStyle w:val="4"/>
              <w:spacing w:before="125" w:line="200" w:lineRule="auto"/>
              <w:ind w:left="38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□</w:t>
            </w:r>
            <w:r>
              <w:rPr>
                <w:spacing w:val="5"/>
                <w:sz w:val="22"/>
                <w:szCs w:val="22"/>
              </w:rPr>
              <w:t xml:space="preserve">物理化学类；   </w:t>
            </w: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□</w:t>
            </w:r>
            <w:r>
              <w:rPr>
                <w:spacing w:val="5"/>
                <w:sz w:val="22"/>
                <w:szCs w:val="22"/>
              </w:rPr>
              <w:t>生物医学类；</w:t>
            </w:r>
          </w:p>
          <w:p>
            <w:pPr>
              <w:pStyle w:val="4"/>
              <w:spacing w:before="44" w:line="200" w:lineRule="auto"/>
              <w:ind w:left="38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□</w:t>
            </w:r>
            <w:r>
              <w:rPr>
                <w:spacing w:val="5"/>
                <w:sz w:val="22"/>
                <w:szCs w:val="22"/>
              </w:rPr>
              <w:t xml:space="preserve">工程技术类；   </w:t>
            </w:r>
            <w:r>
              <w:rPr>
                <w:rFonts w:ascii="微软雅黑" w:hAnsi="微软雅黑" w:eastAsia="微软雅黑" w:cs="微软雅黑"/>
                <w:spacing w:val="5"/>
                <w:sz w:val="22"/>
                <w:szCs w:val="22"/>
              </w:rPr>
              <w:t>□</w:t>
            </w:r>
            <w:r>
              <w:rPr>
                <w:spacing w:val="5"/>
                <w:sz w:val="22"/>
                <w:szCs w:val="22"/>
              </w:rPr>
              <w:t>人文社科类；</w:t>
            </w:r>
          </w:p>
          <w:p>
            <w:pPr>
              <w:pStyle w:val="4"/>
              <w:spacing w:before="46" w:line="181" w:lineRule="auto"/>
              <w:ind w:left="38"/>
              <w:rPr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</w:rPr>
              <w:t>□</w:t>
            </w:r>
            <w:r>
              <w:rPr>
                <w:spacing w:val="6"/>
                <w:sz w:val="22"/>
                <w:szCs w:val="22"/>
              </w:rPr>
              <w:t>其他类：</w:t>
            </w:r>
            <w:r>
              <w:rPr>
                <w:sz w:val="22"/>
                <w:szCs w:val="22"/>
                <w:u w:val="single" w:color="auto"/>
              </w:rPr>
              <w:t xml:space="preserve">           </w:t>
            </w:r>
          </w:p>
        </w:tc>
        <w:tc>
          <w:tcPr>
            <w:tcW w:w="1348" w:type="dxa"/>
            <w:gridSpan w:val="2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01"/>
            </w:pPr>
            <w:r>
              <w:rPr>
                <w:b/>
                <w:bCs/>
                <w:spacing w:val="-6"/>
              </w:rPr>
              <w:t>首播时间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52" w:type="dxa"/>
            <w:vAlign w:val="top"/>
          </w:tcPr>
          <w:p>
            <w:pPr>
              <w:pStyle w:val="4"/>
              <w:spacing w:before="109" w:line="254" w:lineRule="auto"/>
              <w:ind w:left="506" w:right="121" w:hanging="380"/>
            </w:pPr>
            <w:r>
              <w:rPr>
                <w:b/>
                <w:bCs/>
                <w:spacing w:val="-4"/>
              </w:rPr>
              <w:t>播出平台及</w:t>
            </w:r>
            <w:r>
              <w:t xml:space="preserve"> </w:t>
            </w:r>
            <w:r>
              <w:rPr>
                <w:b/>
                <w:bCs/>
                <w:spacing w:val="-17"/>
              </w:rPr>
              <w:t>网址</w:t>
            </w:r>
          </w:p>
        </w:tc>
        <w:tc>
          <w:tcPr>
            <w:tcW w:w="453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pStyle w:val="4"/>
              <w:spacing w:before="290" w:line="220" w:lineRule="auto"/>
              <w:ind w:left="198"/>
            </w:pPr>
            <w:r>
              <w:rPr>
                <w:b/>
                <w:bCs/>
                <w:spacing w:val="-5"/>
              </w:rPr>
              <w:t>作品时长</w:t>
            </w:r>
          </w:p>
        </w:tc>
        <w:tc>
          <w:tcPr>
            <w:tcW w:w="1681" w:type="dxa"/>
            <w:vAlign w:val="top"/>
          </w:tcPr>
          <w:p>
            <w:pPr>
              <w:pStyle w:val="4"/>
              <w:spacing w:before="306" w:line="221" w:lineRule="auto"/>
              <w:ind w:left="30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（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52" w:type="dxa"/>
            <w:vAlign w:val="top"/>
          </w:tcPr>
          <w:p>
            <w:pPr>
              <w:pStyle w:val="4"/>
              <w:spacing w:before="180" w:line="221" w:lineRule="auto"/>
              <w:ind w:left="248"/>
            </w:pPr>
            <w:r>
              <w:rPr>
                <w:b/>
                <w:bCs/>
                <w:spacing w:val="-11"/>
              </w:rPr>
              <w:t>联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1"/>
              </w:rPr>
              <w:t>系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1"/>
              </w:rPr>
              <w:t>人</w:t>
            </w:r>
          </w:p>
        </w:tc>
        <w:tc>
          <w:tcPr>
            <w:tcW w:w="16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4"/>
              <w:spacing w:before="180" w:line="221" w:lineRule="auto"/>
              <w:ind w:left="377"/>
            </w:pPr>
            <w:r>
              <w:rPr>
                <w:b/>
                <w:bCs/>
                <w:spacing w:val="-22"/>
              </w:rPr>
              <w:t>电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-22"/>
              </w:rPr>
              <w:t>话</w:t>
            </w:r>
          </w:p>
        </w:tc>
        <w:tc>
          <w:tcPr>
            <w:tcW w:w="1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pStyle w:val="4"/>
              <w:spacing w:before="179" w:line="220" w:lineRule="auto"/>
              <w:ind w:left="337"/>
            </w:pPr>
            <w:r>
              <w:rPr>
                <w:b/>
                <w:bCs/>
                <w:spacing w:val="-17"/>
              </w:rPr>
              <w:t>邮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17"/>
              </w:rPr>
              <w:t>箱</w:t>
            </w: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52" w:type="dxa"/>
            <w:vAlign w:val="top"/>
          </w:tcPr>
          <w:p>
            <w:pPr>
              <w:pStyle w:val="4"/>
              <w:spacing w:before="208" w:line="221" w:lineRule="auto"/>
              <w:ind w:left="248"/>
            </w:pPr>
            <w:r>
              <w:rPr>
                <w:b/>
                <w:bCs/>
                <w:spacing w:val="-5"/>
              </w:rPr>
              <w:t>联系地址</w:t>
            </w:r>
          </w:p>
        </w:tc>
        <w:tc>
          <w:tcPr>
            <w:tcW w:w="30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gridSpan w:val="2"/>
            <w:vAlign w:val="top"/>
          </w:tcPr>
          <w:p>
            <w:pPr>
              <w:pStyle w:val="4"/>
              <w:spacing w:before="207" w:line="221" w:lineRule="auto"/>
              <w:ind w:left="253"/>
            </w:pPr>
            <w:r>
              <w:rPr>
                <w:b/>
                <w:bCs/>
                <w:spacing w:val="-5"/>
              </w:rPr>
              <w:t>指导人员</w:t>
            </w:r>
          </w:p>
        </w:tc>
        <w:tc>
          <w:tcPr>
            <w:tcW w:w="3029" w:type="dxa"/>
            <w:gridSpan w:val="3"/>
            <w:vAlign w:val="top"/>
          </w:tcPr>
          <w:p>
            <w:pPr>
              <w:pStyle w:val="4"/>
              <w:spacing w:before="224" w:line="220" w:lineRule="auto"/>
              <w:ind w:left="86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（最多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17" w:type="dxa"/>
            <w:gridSpan w:val="9"/>
            <w:vAlign w:val="top"/>
          </w:tcPr>
          <w:p>
            <w:pPr>
              <w:pStyle w:val="4"/>
              <w:spacing w:before="126" w:line="221" w:lineRule="auto"/>
              <w:ind w:left="3189"/>
            </w:pPr>
            <w:r>
              <w:rPr>
                <w:b/>
                <w:bCs/>
                <w:spacing w:val="-1"/>
              </w:rPr>
              <w:t>主创人员（不超过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 xml:space="preserve">s </w:t>
            </w:r>
            <w:r>
              <w:rPr>
                <w:b/>
                <w:bCs/>
                <w:spacing w:val="-1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52" w:type="dxa"/>
            <w:vAlign w:val="top"/>
          </w:tcPr>
          <w:p>
            <w:pPr>
              <w:pStyle w:val="4"/>
              <w:spacing w:before="153" w:line="221" w:lineRule="auto"/>
              <w:ind w:left="486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416" w:type="dxa"/>
            <w:vAlign w:val="top"/>
          </w:tcPr>
          <w:p>
            <w:pPr>
              <w:pStyle w:val="4"/>
              <w:spacing w:before="154" w:line="219" w:lineRule="auto"/>
              <w:ind w:left="468"/>
            </w:pPr>
            <w:r>
              <w:rPr>
                <w:b/>
                <w:bCs/>
                <w:spacing w:val="-8"/>
              </w:rPr>
              <w:t>姓名</w:t>
            </w:r>
          </w:p>
        </w:tc>
        <w:tc>
          <w:tcPr>
            <w:tcW w:w="2275" w:type="dxa"/>
            <w:gridSpan w:val="3"/>
            <w:vAlign w:val="top"/>
          </w:tcPr>
          <w:p>
            <w:pPr>
              <w:pStyle w:val="4"/>
              <w:spacing w:before="154" w:line="219" w:lineRule="auto"/>
              <w:ind w:left="664"/>
            </w:pPr>
            <w:r>
              <w:rPr>
                <w:b/>
                <w:bCs/>
                <w:spacing w:val="-6"/>
              </w:rPr>
              <w:t>身份证号</w:t>
            </w:r>
          </w:p>
        </w:tc>
        <w:tc>
          <w:tcPr>
            <w:tcW w:w="1594" w:type="dxa"/>
            <w:gridSpan w:val="2"/>
            <w:vAlign w:val="top"/>
          </w:tcPr>
          <w:p>
            <w:pPr>
              <w:pStyle w:val="4"/>
              <w:spacing w:before="154" w:line="220" w:lineRule="auto"/>
              <w:ind w:left="319"/>
            </w:pPr>
            <w:r>
              <w:rPr>
                <w:b/>
                <w:bCs/>
                <w:spacing w:val="-5"/>
              </w:rPr>
              <w:t>所在单位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pStyle w:val="4"/>
              <w:spacing w:before="153" w:line="219" w:lineRule="auto"/>
              <w:ind w:left="186"/>
            </w:pPr>
            <w:r>
              <w:rPr>
                <w:b/>
                <w:bCs/>
                <w:spacing w:val="-4"/>
              </w:rPr>
              <w:t>统一社会信用代码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52" w:type="dxa"/>
            <w:vAlign w:val="top"/>
          </w:tcPr>
          <w:p>
            <w:pPr>
              <w:pStyle w:val="4"/>
              <w:spacing w:before="131" w:line="221" w:lineRule="auto"/>
              <w:ind w:left="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（序号顺序为</w:t>
            </w:r>
          </w:p>
          <w:p>
            <w:pPr>
              <w:pStyle w:val="4"/>
              <w:spacing w:before="96" w:line="268" w:lineRule="auto"/>
              <w:ind w:left="507" w:right="61" w:hanging="4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完成人排名顺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序）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45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76"/>
            </w:pPr>
            <w:r>
              <w:rPr>
                <w:b/>
                <w:bCs/>
                <w:spacing w:val="-12"/>
              </w:rPr>
              <w:t>内容简介</w:t>
            </w:r>
          </w:p>
        </w:tc>
        <w:tc>
          <w:tcPr>
            <w:tcW w:w="7565" w:type="dxa"/>
            <w:gridSpan w:val="8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1" w:line="219" w:lineRule="auto"/>
              <w:ind w:left="13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（包含的科学原理、揭示的现象等，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200 </w:t>
            </w:r>
            <w:r>
              <w:rPr>
                <w:spacing w:val="-1"/>
                <w:sz w:val="22"/>
                <w:szCs w:val="22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45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0" w:lineRule="auto"/>
              <w:ind w:left="127"/>
            </w:pPr>
            <w:r>
              <w:rPr>
                <w:b/>
                <w:bCs/>
                <w:spacing w:val="-4"/>
              </w:rPr>
              <w:t>主要创新点</w:t>
            </w:r>
          </w:p>
        </w:tc>
        <w:tc>
          <w:tcPr>
            <w:tcW w:w="7565" w:type="dxa"/>
            <w:gridSpan w:val="8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2" w:line="220" w:lineRule="auto"/>
              <w:ind w:left="19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（内容、形式的创新等，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100 </w:t>
            </w:r>
            <w:r>
              <w:rPr>
                <w:spacing w:val="-1"/>
                <w:sz w:val="22"/>
                <w:szCs w:val="22"/>
              </w:rPr>
              <w:t>字以内）</w:t>
            </w:r>
          </w:p>
        </w:tc>
      </w:tr>
    </w:tbl>
    <w:p>
      <w:pPr>
        <w:spacing w:line="412" w:lineRule="auto"/>
        <w:rPr>
          <w:rFonts w:ascii="Arial"/>
          <w:sz w:val="21"/>
        </w:rPr>
      </w:pPr>
    </w:p>
    <w:p>
      <w:pPr>
        <w:spacing w:before="81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 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5" w:type="default"/>
          <w:pgSz w:w="11906" w:h="16839"/>
          <w:pgMar w:top="1431" w:right="1439" w:bottom="400" w:left="1413" w:header="0" w:footer="0" w:gutter="0"/>
          <w:cols w:space="720" w:num="1"/>
        </w:sectPr>
      </w:pPr>
    </w:p>
    <w:p>
      <w:pPr>
        <w:spacing w:before="28"/>
      </w:pPr>
    </w:p>
    <w:tbl>
      <w:tblPr>
        <w:tblStyle w:val="5"/>
        <w:tblW w:w="9017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7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45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45"/>
            </w:pPr>
            <w:r>
              <w:rPr>
                <w:b/>
                <w:bCs/>
                <w:spacing w:val="-4"/>
              </w:rPr>
              <w:t>传播效果</w:t>
            </w:r>
          </w:p>
        </w:tc>
        <w:tc>
          <w:tcPr>
            <w:tcW w:w="756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2" w:line="220" w:lineRule="auto"/>
              <w:ind w:left="21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（点击、转发量等，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100 </w:t>
            </w:r>
            <w:r>
              <w:rPr>
                <w:spacing w:val="-1"/>
                <w:sz w:val="22"/>
                <w:szCs w:val="22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451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65"/>
            </w:pPr>
            <w:r>
              <w:rPr>
                <w:b/>
                <w:bCs/>
                <w:spacing w:val="-9"/>
              </w:rPr>
              <w:t>引用素材</w:t>
            </w:r>
          </w:p>
        </w:tc>
        <w:tc>
          <w:tcPr>
            <w:tcW w:w="7566" w:type="dxa"/>
            <w:vAlign w:val="top"/>
          </w:tcPr>
          <w:p>
            <w:pPr>
              <w:pStyle w:val="4"/>
              <w:spacing w:before="133" w:line="220" w:lineRule="auto"/>
              <w:ind w:left="4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引  用  类  型</w:t>
            </w:r>
            <w:r>
              <w:rPr>
                <w:spacing w:val="-13"/>
                <w:sz w:val="22"/>
                <w:szCs w:val="22"/>
              </w:rPr>
              <w:t>：</w:t>
            </w:r>
            <w:r>
              <w:rPr>
                <w:spacing w:val="2"/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13"/>
                <w:sz w:val="22"/>
                <w:szCs w:val="22"/>
                <w:u w:val="single" w:color="auto"/>
              </w:rPr>
              <w:t>（</w:t>
            </w:r>
            <w:r>
              <w:rPr>
                <w:spacing w:val="1"/>
                <w:sz w:val="22"/>
                <w:szCs w:val="22"/>
                <w:u w:val="single" w:color="auto"/>
              </w:rPr>
              <w:t>文案、图片、动画、元素等</w:t>
            </w:r>
            <w:r>
              <w:rPr>
                <w:spacing w:val="-13"/>
                <w:sz w:val="22"/>
                <w:szCs w:val="22"/>
                <w:u w:val="single" w:color="auto"/>
              </w:rPr>
              <w:t>）</w:t>
            </w:r>
            <w:r>
              <w:rPr>
                <w:spacing w:val="109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；</w:t>
            </w:r>
          </w:p>
          <w:p>
            <w:pPr>
              <w:pStyle w:val="4"/>
              <w:spacing w:before="97" w:line="222" w:lineRule="auto"/>
              <w:ind w:left="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引用位置及时长</w:t>
            </w:r>
            <w:r>
              <w:rPr>
                <w:sz w:val="22"/>
                <w:szCs w:val="22"/>
              </w:rPr>
              <w:t>：</w:t>
            </w:r>
            <w:r>
              <w:rPr>
                <w:sz w:val="22"/>
                <w:szCs w:val="22"/>
                <w:u w:val="single" w:color="auto"/>
              </w:rPr>
              <w:t xml:space="preserve">                                </w:t>
            </w:r>
            <w:r>
              <w:rPr>
                <w:sz w:val="22"/>
                <w:szCs w:val="22"/>
              </w:rPr>
              <w:t>；</w:t>
            </w:r>
          </w:p>
          <w:p>
            <w:pPr>
              <w:pStyle w:val="4"/>
              <w:spacing w:before="96" w:line="219" w:lineRule="auto"/>
              <w:ind w:left="3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许可使用授权方式、区域、期限</w:t>
            </w:r>
            <w:r>
              <w:rPr>
                <w:spacing w:val="-17"/>
                <w:sz w:val="22"/>
                <w:szCs w:val="22"/>
              </w:rPr>
              <w:t>：</w:t>
            </w:r>
            <w:r>
              <w:rPr>
                <w:spacing w:val="110"/>
                <w:sz w:val="22"/>
                <w:szCs w:val="22"/>
                <w:u w:val="single" w:color="auto"/>
              </w:rPr>
              <w:t xml:space="preserve"> </w:t>
            </w:r>
            <w:r>
              <w:rPr>
                <w:spacing w:val="-17"/>
                <w:sz w:val="22"/>
                <w:szCs w:val="22"/>
                <w:u w:val="single" w:color="auto"/>
              </w:rPr>
              <w:t>（</w:t>
            </w:r>
            <w:r>
              <w:rPr>
                <w:spacing w:val="1"/>
                <w:sz w:val="22"/>
                <w:szCs w:val="22"/>
                <w:u w:val="single" w:color="auto"/>
              </w:rPr>
              <w:t>需随报名表附上证</w:t>
            </w:r>
            <w:r>
              <w:rPr>
                <w:sz w:val="22"/>
                <w:szCs w:val="22"/>
                <w:u w:val="single" w:color="auto"/>
              </w:rPr>
              <w:t xml:space="preserve">明材料）  </w:t>
            </w:r>
            <w:r>
              <w:rPr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6" w:hRule="atLeast"/>
        </w:trPr>
        <w:tc>
          <w:tcPr>
            <w:tcW w:w="145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64" w:lineRule="auto"/>
              <w:ind w:left="486" w:right="120" w:hanging="322"/>
            </w:pPr>
            <w:r>
              <w:rPr>
                <w:b/>
                <w:bCs/>
                <w:spacing w:val="-12"/>
              </w:rPr>
              <w:t>自荐承诺及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7"/>
              </w:rPr>
              <w:t>授权</w:t>
            </w:r>
          </w:p>
        </w:tc>
        <w:tc>
          <w:tcPr>
            <w:tcW w:w="7566" w:type="dxa"/>
            <w:vAlign w:val="top"/>
          </w:tcPr>
          <w:p>
            <w:pPr>
              <w:pStyle w:val="4"/>
              <w:spacing w:before="125" w:line="297" w:lineRule="auto"/>
              <w:ind w:left="28" w:firstLine="437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本人（本机构）郑重承诺：对所提交的微视频作品拥有自主知识产权，参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赛作品内容为本人（本机构）原创，不存在侵犯他人知识产权和其他合法权益。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如作品内容侵犯第三方合法权益导致任何争议、索赔、诉讼等后果，将由本人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（本机构）承担后果。严格遵守评审有关规定，</w:t>
            </w:r>
            <w:r>
              <w:rPr>
                <w:spacing w:val="-3"/>
                <w:sz w:val="22"/>
                <w:szCs w:val="22"/>
              </w:rPr>
              <w:t>不以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“</w:t>
            </w:r>
            <w:r>
              <w:rPr>
                <w:spacing w:val="-3"/>
                <w:sz w:val="22"/>
                <w:szCs w:val="22"/>
              </w:rPr>
              <w:t>请托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“</w:t>
            </w:r>
            <w:r>
              <w:rPr>
                <w:spacing w:val="-3"/>
                <w:sz w:val="22"/>
                <w:szCs w:val="22"/>
              </w:rPr>
              <w:t>打招呼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”</w:t>
            </w:r>
            <w:r>
              <w:rPr>
                <w:spacing w:val="-3"/>
                <w:sz w:val="22"/>
                <w:szCs w:val="22"/>
              </w:rPr>
              <w:t>等形式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干扰评审工作。</w:t>
            </w:r>
          </w:p>
          <w:p>
            <w:pPr>
              <w:pStyle w:val="4"/>
              <w:spacing w:before="33" w:line="293" w:lineRule="auto"/>
              <w:ind w:left="30" w:firstLine="43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本人（本机构）同意授权大赛主办方和承办方拥有参赛作品的使用权及转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许可权，在公益性科普宣传和公益性科学教育中，对参赛作品所涉文本、字体、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图片、图形、音频和视频资料等内容进行展播、摘编、汇编和出版。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1" w:line="288" w:lineRule="auto"/>
              <w:ind w:left="2670" w:right="3515" w:hanging="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姓名（签字</w:t>
            </w:r>
            <w:r>
              <w:rPr>
                <w:spacing w:val="-51"/>
                <w:w w:val="86"/>
                <w:sz w:val="22"/>
                <w:szCs w:val="22"/>
              </w:rPr>
              <w:t>）：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单位（盖章</w:t>
            </w:r>
            <w:r>
              <w:rPr>
                <w:spacing w:val="-50"/>
                <w:w w:val="85"/>
                <w:sz w:val="22"/>
                <w:szCs w:val="22"/>
              </w:rPr>
              <w:t>）：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2" w:line="220" w:lineRule="auto"/>
              <w:jc w:val="right"/>
              <w:rPr>
                <w:sz w:val="22"/>
                <w:szCs w:val="22"/>
              </w:rPr>
            </w:pPr>
            <w:r>
              <w:rPr>
                <w:spacing w:val="-23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 xml:space="preserve">   </w:t>
            </w:r>
            <w:r>
              <w:rPr>
                <w:spacing w:val="-23"/>
                <w:sz w:val="22"/>
                <w:szCs w:val="22"/>
              </w:rPr>
              <w:t>月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pacing w:val="-23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145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59"/>
            </w:pPr>
            <w:r>
              <w:rPr>
                <w:b/>
                <w:bCs/>
                <w:spacing w:val="-8"/>
              </w:rPr>
              <w:t>审核意见</w:t>
            </w:r>
          </w:p>
          <w:p>
            <w:pPr>
              <w:pStyle w:val="4"/>
              <w:spacing w:before="90" w:line="294" w:lineRule="auto"/>
              <w:ind w:left="69" w:right="60" w:firstLine="6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（机构或相关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领域副高级职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0"/>
                <w:sz w:val="22"/>
                <w:szCs w:val="22"/>
              </w:rPr>
              <w:t>称及以上人</w:t>
            </w:r>
          </w:p>
          <w:p>
            <w:pPr>
              <w:pStyle w:val="4"/>
              <w:spacing w:before="28" w:line="222" w:lineRule="auto"/>
              <w:ind w:left="517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员）</w:t>
            </w:r>
          </w:p>
        </w:tc>
        <w:tc>
          <w:tcPr>
            <w:tcW w:w="7566" w:type="dxa"/>
            <w:vAlign w:val="top"/>
          </w:tcPr>
          <w:p>
            <w:pPr>
              <w:pStyle w:val="4"/>
              <w:spacing w:before="132" w:line="288" w:lineRule="auto"/>
              <w:ind w:left="34" w:right="54" w:firstLine="4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经审核，作者</w:t>
            </w:r>
            <w:r>
              <w:rPr>
                <w:spacing w:val="-1"/>
                <w:sz w:val="22"/>
                <w:szCs w:val="22"/>
                <w:u w:val="single" w:color="auto"/>
              </w:rPr>
              <w:t xml:space="preserve">                </w:t>
            </w:r>
            <w:r>
              <w:rPr>
                <w:spacing w:val="-10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作品</w:t>
            </w:r>
            <w:r>
              <w:rPr>
                <w:spacing w:val="-1"/>
                <w:sz w:val="22"/>
                <w:szCs w:val="22"/>
                <w:u w:val="single" w:color="auto"/>
              </w:rPr>
              <w:t xml:space="preserve">                </w:t>
            </w:r>
            <w:r>
              <w:rPr>
                <w:spacing w:val="-7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内</w:t>
            </w:r>
            <w:r>
              <w:rPr>
                <w:spacing w:val="-2"/>
                <w:sz w:val="22"/>
                <w:szCs w:val="22"/>
              </w:rPr>
              <w:t>容无政治性及科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学性错误，作者无违背科研诚信及科技伦理的行为。推荐参赛。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2" w:line="219" w:lineRule="auto"/>
              <w:ind w:left="4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机构（盖章</w:t>
            </w:r>
            <w:r>
              <w:rPr>
                <w:spacing w:val="-57"/>
                <w:w w:val="97"/>
                <w:sz w:val="22"/>
                <w:szCs w:val="22"/>
              </w:rPr>
              <w:t>）：</w:t>
            </w:r>
          </w:p>
          <w:p>
            <w:pPr>
              <w:pStyle w:val="4"/>
              <w:spacing w:before="98" w:line="220" w:lineRule="auto"/>
              <w:ind w:left="4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专家姓名（签字</w:t>
            </w:r>
            <w:r>
              <w:rPr>
                <w:spacing w:val="-59"/>
                <w:w w:val="99"/>
                <w:sz w:val="22"/>
                <w:szCs w:val="22"/>
              </w:rPr>
              <w:t>）：</w:t>
            </w:r>
          </w:p>
          <w:p>
            <w:pPr>
              <w:pStyle w:val="4"/>
              <w:spacing w:before="96" w:line="289" w:lineRule="auto"/>
              <w:ind w:left="469" w:right="4396" w:firstLine="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工作单位及职务（或职称</w:t>
            </w:r>
            <w:r>
              <w:rPr>
                <w:spacing w:val="-50"/>
                <w:w w:val="85"/>
                <w:sz w:val="22"/>
                <w:szCs w:val="22"/>
              </w:rPr>
              <w:t>）：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专家姓名（签字</w:t>
            </w:r>
            <w:r>
              <w:rPr>
                <w:spacing w:val="-59"/>
                <w:w w:val="99"/>
                <w:sz w:val="22"/>
                <w:szCs w:val="22"/>
              </w:rPr>
              <w:t>）：</w:t>
            </w:r>
          </w:p>
          <w:p>
            <w:pPr>
              <w:pStyle w:val="4"/>
              <w:spacing w:before="32" w:line="220" w:lineRule="auto"/>
              <w:ind w:left="47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工作单位及职务（或职称</w:t>
            </w:r>
            <w:r>
              <w:rPr>
                <w:spacing w:val="-57"/>
                <w:w w:val="97"/>
                <w:sz w:val="22"/>
                <w:szCs w:val="22"/>
              </w:rPr>
              <w:t>）：</w:t>
            </w:r>
          </w:p>
          <w:p>
            <w:pPr>
              <w:pStyle w:val="4"/>
              <w:spacing w:before="98" w:line="220" w:lineRule="auto"/>
              <w:jc w:val="right"/>
              <w:rPr>
                <w:sz w:val="22"/>
                <w:szCs w:val="22"/>
              </w:rPr>
            </w:pPr>
            <w:r>
              <w:rPr>
                <w:spacing w:val="-23"/>
                <w:sz w:val="22"/>
                <w:szCs w:val="22"/>
              </w:rPr>
              <w:t>年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23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</w:t>
            </w:r>
            <w:r>
              <w:rPr>
                <w:spacing w:val="-23"/>
                <w:sz w:val="22"/>
                <w:szCs w:val="22"/>
              </w:rPr>
              <w:t>日</w:t>
            </w:r>
          </w:p>
        </w:tc>
      </w:tr>
    </w:tbl>
    <w:p>
      <w:pPr>
        <w:spacing w:before="76" w:line="282" w:lineRule="auto"/>
        <w:ind w:left="1" w:right="111" w:firstLine="4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注：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1.  </w:t>
      </w:r>
      <w:r>
        <w:rPr>
          <w:rFonts w:ascii="宋体" w:hAnsi="宋体" w:eastAsia="宋体" w:cs="宋体"/>
          <w:spacing w:val="8"/>
          <w:sz w:val="20"/>
          <w:szCs w:val="20"/>
        </w:rPr>
        <w:t>视频类别。其他类需填写说明视频所在领域类别，存在类别复合情况的，需写</w:t>
      </w:r>
      <w:r>
        <w:rPr>
          <w:rFonts w:ascii="宋体" w:hAnsi="宋体" w:eastAsia="宋体" w:cs="宋体"/>
          <w:spacing w:val="7"/>
          <w:sz w:val="20"/>
          <w:szCs w:val="20"/>
        </w:rPr>
        <w:t>明（如：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其他类：</w:t>
      </w:r>
      <w:r>
        <w:rPr>
          <w:rFonts w:ascii="宋体" w:hAnsi="宋体" w:eastAsia="宋体" w:cs="宋体"/>
          <w:spacing w:val="4"/>
          <w:sz w:val="20"/>
          <w:szCs w:val="20"/>
          <w:u w:val="single" w:color="auto"/>
        </w:rPr>
        <w:t>物理化学与生物医学复合类</w:t>
      </w:r>
      <w:r>
        <w:rPr>
          <w:rFonts w:ascii="宋体" w:hAnsi="宋体" w:eastAsia="宋体" w:cs="宋体"/>
          <w:spacing w:val="4"/>
          <w:sz w:val="20"/>
          <w:szCs w:val="20"/>
        </w:rPr>
        <w:t>）。</w:t>
      </w:r>
    </w:p>
    <w:p>
      <w:pPr>
        <w:spacing w:before="28" w:line="261" w:lineRule="auto"/>
        <w:ind w:left="16" w:firstLine="40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2.     </w:t>
      </w:r>
      <w:r>
        <w:rPr>
          <w:rFonts w:ascii="宋体" w:hAnsi="宋体" w:eastAsia="宋体" w:cs="宋体"/>
          <w:spacing w:val="5"/>
          <w:sz w:val="20"/>
          <w:szCs w:val="20"/>
        </w:rPr>
        <w:t>存在引用情况的，需如实填写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“</w:t>
      </w:r>
      <w:r>
        <w:rPr>
          <w:rFonts w:ascii="宋体" w:hAnsi="宋体" w:eastAsia="宋体" w:cs="宋体"/>
          <w:spacing w:val="5"/>
          <w:sz w:val="20"/>
          <w:szCs w:val="20"/>
        </w:rPr>
        <w:t>引用素材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”</w:t>
      </w:r>
      <w:r>
        <w:rPr>
          <w:rFonts w:ascii="宋体" w:hAnsi="宋体" w:eastAsia="宋体" w:cs="宋体"/>
          <w:spacing w:val="5"/>
          <w:sz w:val="20"/>
          <w:szCs w:val="20"/>
        </w:rPr>
        <w:t>一栏，并随本报名表附上有关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“</w:t>
      </w:r>
      <w:r>
        <w:rPr>
          <w:rFonts w:ascii="宋体" w:hAnsi="宋体" w:eastAsia="宋体" w:cs="宋体"/>
          <w:spacing w:val="5"/>
          <w:sz w:val="20"/>
          <w:szCs w:val="20"/>
        </w:rPr>
        <w:t>许可使用授权方式、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区域、期限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的证明材料；无引用情况的，本栏填写处画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”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>
      <w:pPr>
        <w:spacing w:before="75" w:line="261" w:lineRule="auto"/>
        <w:ind w:right="111" w:firstLine="42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3.     </w:t>
      </w:r>
      <w:r>
        <w:rPr>
          <w:rFonts w:ascii="宋体" w:hAnsi="宋体" w:eastAsia="宋体" w:cs="宋体"/>
          <w:spacing w:val="9"/>
          <w:sz w:val="20"/>
          <w:szCs w:val="20"/>
        </w:rPr>
        <w:t>签字需手写。签字人员需与主创人员信息填写表一</w:t>
      </w:r>
      <w:r>
        <w:rPr>
          <w:rFonts w:ascii="宋体" w:hAnsi="宋体" w:eastAsia="宋体" w:cs="宋体"/>
          <w:spacing w:val="8"/>
          <w:sz w:val="20"/>
          <w:szCs w:val="20"/>
        </w:rPr>
        <w:t>致（若微视频作品为机构自荐，则</w:t>
      </w: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承诺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及授权内容</w:t>
      </w:r>
      <w:r>
        <w:rPr>
          <w:rFonts w:ascii="宋体" w:hAnsi="宋体" w:eastAsia="宋体" w:cs="宋体"/>
          <w:spacing w:val="6"/>
          <w:sz w:val="20"/>
          <w:szCs w:val="20"/>
        </w:rPr>
        <w:t>需由涉及所有机构盖章，并由所有创作人员签字）。</w:t>
      </w:r>
    </w:p>
    <w:p>
      <w:pPr>
        <w:spacing w:before="73" w:line="273" w:lineRule="auto"/>
        <w:ind w:right="102" w:firstLine="41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4.     </w:t>
      </w:r>
      <w:r>
        <w:rPr>
          <w:rFonts w:ascii="宋体" w:hAnsi="宋体" w:eastAsia="宋体" w:cs="宋体"/>
          <w:spacing w:val="8"/>
          <w:sz w:val="20"/>
          <w:szCs w:val="20"/>
        </w:rPr>
        <w:t>审核意见。需由</w:t>
      </w: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相关领域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 xml:space="preserve">2 </w:t>
      </w: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名副高级职称及以上人员</w:t>
      </w:r>
      <w:r>
        <w:rPr>
          <w:rFonts w:ascii="宋体" w:hAnsi="宋体" w:eastAsia="宋体" w:cs="宋体"/>
          <w:spacing w:val="8"/>
          <w:sz w:val="20"/>
          <w:szCs w:val="20"/>
        </w:rPr>
        <w:t>按表内要求进行审核，审核无误进行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签字；若审核人员就职于自荐机构，机构需同步盖章。填写本表时应在划</w:t>
      </w:r>
      <w:r>
        <w:rPr>
          <w:rFonts w:ascii="宋体" w:hAnsi="宋体" w:eastAsia="宋体" w:cs="宋体"/>
          <w:spacing w:val="9"/>
          <w:sz w:val="20"/>
          <w:szCs w:val="20"/>
        </w:rPr>
        <w:t>线处填写完整作者、作品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名（信息应与表内信息完全一致）。</w:t>
      </w:r>
    </w:p>
    <w:p/>
    <w:sectPr>
      <w:footerReference r:id="rId6" w:type="default"/>
      <w:pgSz w:w="11906" w:h="16839"/>
      <w:pgMar w:top="1431" w:right="1347" w:bottom="1672" w:left="1423" w:header="0" w:footer="14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09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2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86516"/>
    <w:rsid w:val="122C3D7A"/>
    <w:rsid w:val="3958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2024-12-30T09:09:00Z</dcterms:created>
  <dc:creator>没有理由</dc:creator>
  <cp:lastModifiedBy>Administrator</cp:lastModifiedBy>
  <dcterms:modified xsi:type="dcterms:W3CDTF">2024-12-30T09:43:47Z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2ADC2C93F488460EB5EAFC50FA387E2C_11</vt:lpwstr>
  </property>
  <property fmtid="{D5CDD505-2E9C-101B-9397-08002B2CF9AE}" pid="4" name="KSOTemplateDocerSaveRecord">
    <vt:lpwstr>eyJoZGlkIjoiMmZkNzJkOWRhYjcyYTM0OWY1MmM2MTVmN2E4NThjOTMiLCJ1c2VySWQiOiI4OTE0ODI5OTAifQ==</vt:lpwstr>
  </property>
</Properties>
</file>